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horzAnchor="margin" w:tblpY="450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2D0CC4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C4" w:rsidRDefault="002D0CC4" w:rsidP="0042293C">
            <w:pPr>
              <w:spacing w:line="240" w:lineRule="auto"/>
            </w:pPr>
            <w:r>
              <w:t>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C4" w:rsidRDefault="002C114E" w:rsidP="0042293C">
            <w:pPr>
              <w:spacing w:after="72" w:line="312" w:lineRule="atLeast"/>
              <w:outlineLvl w:val="2"/>
            </w:pPr>
            <w:r>
              <w:rPr>
                <w:rFonts w:ascii="Verdana" w:eastAsia="Times New Roman" w:hAnsi="Verdana" w:cs="Times New Roman"/>
                <w:b/>
                <w:bCs/>
                <w:color w:val="1E7EC8"/>
                <w:sz w:val="38"/>
                <w:szCs w:val="38"/>
                <w:lang w:eastAsia="nl-NL"/>
              </w:rPr>
              <w:t>AI Practitioner back-issues 2003-2015</w:t>
            </w:r>
          </w:p>
        </w:tc>
      </w:tr>
      <w:tr w:rsidR="002D0CC4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C4" w:rsidRDefault="002D0CC4" w:rsidP="0042293C">
            <w:pPr>
              <w:spacing w:line="240" w:lineRule="auto"/>
            </w:pPr>
            <w:r>
              <w:t>Subtitle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4" w:rsidRDefault="002C114E" w:rsidP="007A58F3">
            <w:r>
              <w:rPr>
                <w:rFonts w:ascii="Verdana" w:hAnsi="Verdana"/>
                <w:color w:val="000000"/>
                <w:sz w:val="20"/>
                <w:szCs w:val="20"/>
              </w:rPr>
              <w:t>For single-user Practitioners.</w:t>
            </w:r>
          </w:p>
        </w:tc>
      </w:tr>
      <w:tr w:rsidR="002D0CC4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C4" w:rsidRDefault="002D0CC4" w:rsidP="0042293C">
            <w:pPr>
              <w:spacing w:line="240" w:lineRule="auto"/>
            </w:pPr>
            <w:r>
              <w:t>Abstract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4" w:rsidRDefault="002C114E" w:rsidP="0042293C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All 52 issues from 2003 up to 2015 will be delivered with you by WeTransfer in two zip-files.</w:t>
            </w:r>
          </w:p>
          <w:p w:rsidR="002C114E" w:rsidRDefault="002C114E" w:rsidP="0042293C">
            <w:pPr>
              <w:spacing w:line="240" w:lineRule="auto"/>
            </w:pPr>
          </w:p>
        </w:tc>
      </w:tr>
      <w:tr w:rsidR="002D0CC4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CC4" w:rsidRDefault="002D0CC4" w:rsidP="0042293C">
            <w:pPr>
              <w:spacing w:line="240" w:lineRule="auto"/>
            </w:pPr>
            <w:r>
              <w:t>Picture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CC4" w:rsidRDefault="002D0CC4" w:rsidP="0042293C">
            <w:pPr>
              <w:spacing w:line="240" w:lineRule="auto"/>
            </w:pPr>
          </w:p>
        </w:tc>
      </w:tr>
      <w:tr w:rsidR="00953BF0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0" w:rsidRDefault="00953BF0" w:rsidP="0042293C">
            <w:pPr>
              <w:spacing w:line="240" w:lineRule="auto"/>
            </w:pPr>
            <w:r w:rsidRPr="00953BF0">
              <w:rPr>
                <w:color w:val="FF0000"/>
              </w:rPr>
              <w:t>Introduction and table of contents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0" w:rsidRDefault="00953BF0" w:rsidP="0042293C">
            <w:pPr>
              <w:spacing w:line="240" w:lineRule="auto"/>
            </w:pPr>
          </w:p>
        </w:tc>
      </w:tr>
      <w:tr w:rsidR="00953BF0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0" w:rsidRDefault="00953BF0" w:rsidP="0042293C">
            <w:pPr>
              <w:spacing w:line="240" w:lineRule="auto"/>
            </w:pPr>
            <w:r>
              <w:t>Price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0" w:rsidRDefault="002C114E" w:rsidP="0042293C">
            <w:pPr>
              <w:spacing w:line="240" w:lineRule="auto"/>
            </w:pPr>
            <w:r>
              <w:t>199</w:t>
            </w:r>
          </w:p>
        </w:tc>
      </w:tr>
      <w:tr w:rsidR="00953BF0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BF0" w:rsidRDefault="00953BF0" w:rsidP="0042293C">
            <w:pPr>
              <w:spacing w:line="240" w:lineRule="auto"/>
            </w:pPr>
            <w:r>
              <w:t>DOI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3BF0" w:rsidRDefault="00157C3E" w:rsidP="0042293C">
            <w:pPr>
              <w:pStyle w:val="Normaalweb"/>
              <w:spacing w:before="0" w:beforeAutospacing="0" w:after="0" w:afterAutospacing="0" w:line="243" w:lineRule="atLeast"/>
              <w:rPr>
                <w:lang w:eastAsia="en-US"/>
              </w:rPr>
            </w:pPr>
            <w:r>
              <w:rPr>
                <w:lang w:eastAsia="en-US"/>
              </w:rPr>
              <w:t>From 2013</w:t>
            </w:r>
          </w:p>
        </w:tc>
      </w:tr>
      <w:tr w:rsidR="00953BF0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BF0" w:rsidRDefault="00953BF0" w:rsidP="0042293C">
            <w:pPr>
              <w:spacing w:line="240" w:lineRule="auto"/>
            </w:pPr>
            <w:r>
              <w:t>Nr op pages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3BF0" w:rsidRDefault="00157C3E" w:rsidP="0042293C">
            <w:pPr>
              <w:spacing w:line="240" w:lineRule="auto"/>
            </w:pPr>
            <w:r>
              <w:t>4000</w:t>
            </w:r>
          </w:p>
        </w:tc>
      </w:tr>
      <w:tr w:rsidR="00953BF0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BF0" w:rsidRDefault="00953BF0" w:rsidP="0042293C">
            <w:pPr>
              <w:spacing w:line="240" w:lineRule="auto"/>
            </w:pPr>
            <w:r>
              <w:t>Publish date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3BF0" w:rsidRDefault="00157C3E" w:rsidP="0042293C">
            <w:pPr>
              <w:spacing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EEDED"/>
              </w:rPr>
              <w:t>2003 - 2015</w:t>
            </w:r>
          </w:p>
        </w:tc>
      </w:tr>
      <w:tr w:rsidR="00953BF0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53BF0" w:rsidRDefault="00953BF0" w:rsidP="0042293C">
            <w:pPr>
              <w:spacing w:line="240" w:lineRule="auto"/>
            </w:pPr>
            <w:r w:rsidRPr="00953BF0">
              <w:rPr>
                <w:color w:val="FF0000"/>
              </w:rPr>
              <w:t>Theme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3BF0" w:rsidRDefault="002C114E" w:rsidP="0042293C">
            <w:pPr>
              <w:spacing w:line="240" w:lineRule="auto"/>
            </w:pPr>
            <w:r>
              <w:t>All</w:t>
            </w:r>
          </w:p>
        </w:tc>
      </w:tr>
      <w:tr w:rsidR="00953BF0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0" w:rsidRDefault="00953BF0" w:rsidP="0042293C">
            <w:pPr>
              <w:spacing w:line="240" w:lineRule="auto"/>
            </w:pPr>
            <w:r>
              <w:t>Guest-editor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0" w:rsidRDefault="002C114E" w:rsidP="002C114E">
            <w:pPr>
              <w:pStyle w:val="Normaalweb"/>
              <w:spacing w:before="0" w:beforeAutospacing="0" w:after="0" w:afterAutospacing="0" w:line="243" w:lineRule="atLeas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Editor-in-chief Anne Radford and all guest-editors</w:t>
            </w:r>
          </w:p>
        </w:tc>
      </w:tr>
      <w:tr w:rsidR="00953BF0" w:rsidTr="0042293C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BF0" w:rsidRDefault="00953BF0" w:rsidP="0042293C">
            <w:pPr>
              <w:spacing w:line="240" w:lineRule="auto"/>
            </w:pPr>
            <w:r>
              <w:t>Author picture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BF0" w:rsidRDefault="00953BF0" w:rsidP="0042293C">
            <w:pPr>
              <w:spacing w:line="240" w:lineRule="auto"/>
            </w:pPr>
          </w:p>
        </w:tc>
      </w:tr>
    </w:tbl>
    <w:p w:rsidR="0042293C" w:rsidRDefault="002C114E">
      <w:r>
        <w:t xml:space="preserve">Back-issues from 2003 </w:t>
      </w:r>
      <w:r w:rsidR="00157C3E">
        <w:t xml:space="preserve">for </w:t>
      </w:r>
      <w:r>
        <w:t>Practitioners</w:t>
      </w:r>
    </w:p>
    <w:p w:rsidR="002C114E" w:rsidRDefault="002C114E"/>
    <w:p w:rsidR="0042293C" w:rsidRDefault="0042293C">
      <w:pPr>
        <w:spacing w:line="259" w:lineRule="auto"/>
      </w:pPr>
    </w:p>
    <w:p w:rsidR="00157C3E" w:rsidRDefault="00157C3E" w:rsidP="00157C3E">
      <w:r>
        <w:t>Back-issues from 2003 for Practitioners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656798" w:rsidTr="00656798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98" w:rsidRDefault="00656798" w:rsidP="009B51F5">
            <w:pPr>
              <w:spacing w:line="240" w:lineRule="auto"/>
            </w:pPr>
            <w:r>
              <w:t>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8" w:rsidRDefault="00157C3E" w:rsidP="009B51F5">
            <w:pPr>
              <w:spacing w:after="72" w:line="312" w:lineRule="atLeast"/>
              <w:outlineLvl w:val="2"/>
            </w:pPr>
            <w:r>
              <w:rPr>
                <w:rFonts w:ascii="Verdana" w:eastAsia="Times New Roman" w:hAnsi="Verdana" w:cs="Times New Roman"/>
                <w:b/>
                <w:bCs/>
                <w:color w:val="1E7EC8"/>
                <w:sz w:val="38"/>
                <w:szCs w:val="38"/>
                <w:lang w:eastAsia="nl-NL"/>
              </w:rPr>
              <w:t>AI Practitioner back-issues 2003-2015</w:t>
            </w:r>
          </w:p>
        </w:tc>
      </w:tr>
      <w:tr w:rsidR="00656798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98" w:rsidRDefault="00656798" w:rsidP="009B51F5">
            <w:pPr>
              <w:spacing w:line="240" w:lineRule="auto"/>
            </w:pPr>
            <w:r>
              <w:t>Subtitle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8" w:rsidRDefault="00157C3E" w:rsidP="009B51F5">
            <w:pPr>
              <w:spacing w:line="24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For small organisations.</w:t>
            </w:r>
          </w:p>
        </w:tc>
      </w:tr>
      <w:tr w:rsidR="00656798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98" w:rsidRDefault="00656798" w:rsidP="009B51F5">
            <w:pPr>
              <w:spacing w:line="240" w:lineRule="auto"/>
            </w:pPr>
            <w:r>
              <w:t>Abstract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157C3E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All 52 issues from 2003 up to 2015 will be delivered with you by WeTransfer in two zip-files.</w:t>
            </w:r>
          </w:p>
          <w:p w:rsidR="00656798" w:rsidRDefault="00656798" w:rsidP="009B51F5">
            <w:pPr>
              <w:spacing w:line="240" w:lineRule="auto"/>
            </w:pPr>
          </w:p>
        </w:tc>
      </w:tr>
      <w:tr w:rsidR="00656798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98" w:rsidRDefault="00656798" w:rsidP="009B51F5">
            <w:pPr>
              <w:spacing w:line="240" w:lineRule="auto"/>
            </w:pPr>
            <w:r>
              <w:t>Picture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8" w:rsidRDefault="00656798" w:rsidP="009B51F5">
            <w:pPr>
              <w:spacing w:line="240" w:lineRule="auto"/>
            </w:pPr>
          </w:p>
        </w:tc>
      </w:tr>
      <w:tr w:rsidR="00656798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8" w:rsidRDefault="00656798" w:rsidP="009B51F5">
            <w:pPr>
              <w:spacing w:line="240" w:lineRule="auto"/>
            </w:pPr>
            <w:r w:rsidRPr="00953BF0">
              <w:rPr>
                <w:color w:val="FF0000"/>
              </w:rPr>
              <w:t>Introduction and table of contents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8" w:rsidRDefault="00656798" w:rsidP="009B51F5">
            <w:pPr>
              <w:spacing w:line="240" w:lineRule="auto"/>
            </w:pPr>
          </w:p>
        </w:tc>
      </w:tr>
      <w:tr w:rsidR="00157C3E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157C3E">
            <w:pPr>
              <w:spacing w:line="240" w:lineRule="auto"/>
            </w:pPr>
            <w:r>
              <w:t>Price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157C3E">
            <w:pPr>
              <w:spacing w:line="240" w:lineRule="auto"/>
            </w:pPr>
            <w:r>
              <w:t>4</w:t>
            </w:r>
            <w:r>
              <w:t>99</w:t>
            </w:r>
          </w:p>
        </w:tc>
      </w:tr>
      <w:tr w:rsidR="00157C3E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157C3E">
            <w:pPr>
              <w:spacing w:line="240" w:lineRule="auto"/>
            </w:pPr>
            <w:r>
              <w:t>DOI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157C3E">
            <w:pPr>
              <w:pStyle w:val="Normaalweb"/>
              <w:spacing w:before="0" w:beforeAutospacing="0" w:after="0" w:afterAutospacing="0" w:line="243" w:lineRule="atLeast"/>
              <w:rPr>
                <w:lang w:eastAsia="en-US"/>
              </w:rPr>
            </w:pPr>
            <w:r>
              <w:rPr>
                <w:lang w:eastAsia="en-US"/>
              </w:rPr>
              <w:t>From 2013</w:t>
            </w:r>
          </w:p>
        </w:tc>
      </w:tr>
      <w:tr w:rsidR="00157C3E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157C3E">
            <w:pPr>
              <w:spacing w:line="240" w:lineRule="auto"/>
            </w:pPr>
            <w:r>
              <w:t>Nr op pages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157C3E">
            <w:pPr>
              <w:spacing w:line="240" w:lineRule="auto"/>
            </w:pPr>
            <w:r>
              <w:t>4000</w:t>
            </w:r>
          </w:p>
        </w:tc>
      </w:tr>
      <w:tr w:rsidR="00157C3E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157C3E">
            <w:pPr>
              <w:spacing w:line="240" w:lineRule="auto"/>
            </w:pPr>
            <w:r>
              <w:t>Publish date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157C3E">
            <w:pPr>
              <w:spacing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EEDED"/>
              </w:rPr>
              <w:t>2003 - 2015</w:t>
            </w:r>
          </w:p>
        </w:tc>
      </w:tr>
      <w:tr w:rsidR="00157C3E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157C3E">
            <w:pPr>
              <w:spacing w:line="240" w:lineRule="auto"/>
            </w:pPr>
            <w:r w:rsidRPr="00953BF0">
              <w:rPr>
                <w:color w:val="FF0000"/>
              </w:rPr>
              <w:t>Theme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157C3E">
            <w:pPr>
              <w:spacing w:line="240" w:lineRule="auto"/>
            </w:pPr>
            <w:r>
              <w:t>All</w:t>
            </w:r>
          </w:p>
        </w:tc>
      </w:tr>
      <w:tr w:rsidR="00157C3E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157C3E">
            <w:pPr>
              <w:spacing w:line="240" w:lineRule="auto"/>
            </w:pPr>
            <w:r>
              <w:t>Guest-editor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157C3E">
            <w:pPr>
              <w:pStyle w:val="Normaalweb"/>
              <w:spacing w:before="0" w:beforeAutospacing="0" w:after="0" w:afterAutospacing="0" w:line="243" w:lineRule="atLeas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Editor-in-chief Anne Radford and all guest-editors</w:t>
            </w:r>
          </w:p>
        </w:tc>
      </w:tr>
      <w:tr w:rsidR="00656798" w:rsidTr="009B51F5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798" w:rsidRDefault="00656798" w:rsidP="009B51F5">
            <w:pPr>
              <w:spacing w:line="240" w:lineRule="auto"/>
            </w:pPr>
            <w:r>
              <w:t>Author picture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98" w:rsidRDefault="00656798" w:rsidP="009B51F5">
            <w:pPr>
              <w:spacing w:line="240" w:lineRule="auto"/>
            </w:pPr>
          </w:p>
        </w:tc>
      </w:tr>
    </w:tbl>
    <w:p w:rsidR="00656798" w:rsidRDefault="00656798" w:rsidP="00656798"/>
    <w:p w:rsidR="0042293C" w:rsidRDefault="0042293C" w:rsidP="00656798"/>
    <w:p w:rsidR="0042293C" w:rsidRDefault="0042293C" w:rsidP="00656798"/>
    <w:p w:rsidR="00157C3E" w:rsidRDefault="00157C3E" w:rsidP="00157C3E"/>
    <w:p w:rsidR="00157C3E" w:rsidRDefault="00157C3E" w:rsidP="00157C3E"/>
    <w:p w:rsidR="00157C3E" w:rsidRDefault="00157C3E" w:rsidP="00157C3E">
      <w:r>
        <w:lastRenderedPageBreak/>
        <w:t xml:space="preserve">Back-issues from 2003 for </w:t>
      </w:r>
      <w:r>
        <w:t>large organisations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after="72" w:line="312" w:lineRule="atLeast"/>
              <w:outlineLvl w:val="2"/>
            </w:pPr>
            <w:r>
              <w:rPr>
                <w:rFonts w:ascii="Verdana" w:eastAsia="Times New Roman" w:hAnsi="Verdana" w:cs="Times New Roman"/>
                <w:b/>
                <w:bCs/>
                <w:color w:val="1E7EC8"/>
                <w:sz w:val="38"/>
                <w:szCs w:val="38"/>
                <w:lang w:eastAsia="nl-NL"/>
              </w:rPr>
              <w:t>AI Practitioner back-issues 2003-2015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Subtitle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F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or large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organisations.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Abstract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All 52 issues from 2003 up to 2015 will be delivered with you by WeTransfer in two zip-files.</w:t>
            </w:r>
          </w:p>
          <w:p w:rsidR="00157C3E" w:rsidRDefault="00157C3E" w:rsidP="003C1134">
            <w:pPr>
              <w:spacing w:line="240" w:lineRule="auto"/>
            </w:pP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Picture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  <w:r w:rsidRPr="00953BF0">
              <w:rPr>
                <w:color w:val="FF0000"/>
              </w:rPr>
              <w:t>Introduction and table of contents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Price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  <w:r>
              <w:t>9</w:t>
            </w:r>
            <w:r>
              <w:t>99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3C1134">
            <w:pPr>
              <w:spacing w:line="240" w:lineRule="auto"/>
            </w:pPr>
            <w:r>
              <w:t>DOI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3C1134">
            <w:pPr>
              <w:pStyle w:val="Normaalweb"/>
              <w:spacing w:before="0" w:beforeAutospacing="0" w:after="0" w:afterAutospacing="0" w:line="243" w:lineRule="atLeast"/>
              <w:rPr>
                <w:lang w:eastAsia="en-US"/>
              </w:rPr>
            </w:pPr>
            <w:r>
              <w:rPr>
                <w:lang w:eastAsia="en-US"/>
              </w:rPr>
              <w:t>From 2013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3C1134">
            <w:pPr>
              <w:spacing w:line="240" w:lineRule="auto"/>
            </w:pPr>
            <w:r>
              <w:t>Nr op pages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3C1134">
            <w:pPr>
              <w:spacing w:line="240" w:lineRule="auto"/>
            </w:pPr>
            <w:r>
              <w:t>4000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3C1134">
            <w:pPr>
              <w:spacing w:line="240" w:lineRule="auto"/>
            </w:pPr>
            <w:r>
              <w:t>Publish date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3C1134">
            <w:pPr>
              <w:spacing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EEDED"/>
              </w:rPr>
              <w:t>2003 - 2015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3C1134">
            <w:pPr>
              <w:spacing w:line="240" w:lineRule="auto"/>
            </w:pPr>
            <w:r w:rsidRPr="00953BF0">
              <w:rPr>
                <w:color w:val="FF0000"/>
              </w:rPr>
              <w:t>Theme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3C1134">
            <w:pPr>
              <w:spacing w:line="240" w:lineRule="auto"/>
            </w:pPr>
            <w:r>
              <w:t>All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Guest-editor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pStyle w:val="Normaalweb"/>
              <w:spacing w:before="0" w:beforeAutospacing="0" w:after="0" w:afterAutospacing="0" w:line="243" w:lineRule="atLeas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Editor-in-chief Anne Radford and all guest-editors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Author picture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</w:p>
        </w:tc>
      </w:tr>
    </w:tbl>
    <w:p w:rsidR="0042293C" w:rsidRDefault="0042293C">
      <w:pPr>
        <w:spacing w:line="259" w:lineRule="auto"/>
      </w:pPr>
    </w:p>
    <w:p w:rsidR="00157C3E" w:rsidRDefault="00157C3E">
      <w:pPr>
        <w:spacing w:line="259" w:lineRule="auto"/>
      </w:pPr>
    </w:p>
    <w:p w:rsidR="00157C3E" w:rsidRDefault="00157C3E" w:rsidP="00157C3E">
      <w:r>
        <w:t xml:space="preserve">Back-issues from 2003 for </w:t>
      </w:r>
      <w:r>
        <w:t>Educational institutions and libraries</w:t>
      </w:r>
    </w:p>
    <w:tbl>
      <w:tblPr>
        <w:tblStyle w:val="Tabelraster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after="72" w:line="312" w:lineRule="atLeast"/>
              <w:outlineLvl w:val="2"/>
            </w:pPr>
            <w:r>
              <w:rPr>
                <w:rFonts w:ascii="Verdana" w:eastAsia="Times New Roman" w:hAnsi="Verdana" w:cs="Times New Roman"/>
                <w:b/>
                <w:bCs/>
                <w:color w:val="1E7EC8"/>
                <w:sz w:val="38"/>
                <w:szCs w:val="38"/>
                <w:lang w:eastAsia="nl-NL"/>
              </w:rPr>
              <w:t>AI Practitioner back-issues 2003-2015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Subtitle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157C3E">
            <w:pPr>
              <w:spacing w:line="240" w:lineRule="auto"/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For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educational institutions and libraries</w:t>
            </w:r>
            <w:bookmarkStart w:id="0" w:name="_GoBack"/>
            <w:bookmarkEnd w:id="0"/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Abstract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All 52 issues from 2003 up to 2015 will be delivered with you by WeTransfer in two zip-files.</w:t>
            </w:r>
          </w:p>
          <w:p w:rsidR="00157C3E" w:rsidRDefault="00157C3E" w:rsidP="003C1134">
            <w:pPr>
              <w:spacing w:line="240" w:lineRule="auto"/>
            </w:pP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Picture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  <w:r w:rsidRPr="00953BF0">
              <w:rPr>
                <w:color w:val="FF0000"/>
              </w:rPr>
              <w:t>Introduction and table of contents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Price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  <w:r>
              <w:t>999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3C1134">
            <w:pPr>
              <w:spacing w:line="240" w:lineRule="auto"/>
            </w:pPr>
            <w:r>
              <w:t>DOI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3C1134">
            <w:pPr>
              <w:pStyle w:val="Normaalweb"/>
              <w:spacing w:before="0" w:beforeAutospacing="0" w:after="0" w:afterAutospacing="0" w:line="243" w:lineRule="atLeast"/>
              <w:rPr>
                <w:lang w:eastAsia="en-US"/>
              </w:rPr>
            </w:pPr>
            <w:r>
              <w:rPr>
                <w:lang w:eastAsia="en-US"/>
              </w:rPr>
              <w:t>From 2013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3C1134">
            <w:pPr>
              <w:spacing w:line="240" w:lineRule="auto"/>
            </w:pPr>
            <w:r>
              <w:t>Nr op pages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3C1134">
            <w:pPr>
              <w:spacing w:line="240" w:lineRule="auto"/>
            </w:pPr>
            <w:r>
              <w:t>4000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3C1134">
            <w:pPr>
              <w:spacing w:line="240" w:lineRule="auto"/>
            </w:pPr>
            <w:r>
              <w:t>Publish date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3C1134">
            <w:pPr>
              <w:spacing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EEDED"/>
              </w:rPr>
              <w:t>2003 - 2015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57C3E" w:rsidRDefault="00157C3E" w:rsidP="003C1134">
            <w:pPr>
              <w:spacing w:line="240" w:lineRule="auto"/>
            </w:pPr>
            <w:r w:rsidRPr="00953BF0">
              <w:rPr>
                <w:color w:val="FF0000"/>
              </w:rPr>
              <w:t>Theme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57C3E" w:rsidRDefault="00157C3E" w:rsidP="003C1134">
            <w:pPr>
              <w:spacing w:line="240" w:lineRule="auto"/>
            </w:pPr>
            <w:r>
              <w:t>All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Guest-editor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pStyle w:val="Normaalweb"/>
              <w:spacing w:before="0" w:beforeAutospacing="0" w:after="0" w:afterAutospacing="0" w:line="243" w:lineRule="atLeast"/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lang w:eastAsia="en-US"/>
              </w:rPr>
              <w:t>Editor-in-chief Anne Radford and all guest-editors</w:t>
            </w:r>
          </w:p>
        </w:tc>
      </w:tr>
      <w:tr w:rsidR="00157C3E" w:rsidTr="003C113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C3E" w:rsidRDefault="00157C3E" w:rsidP="003C1134">
            <w:pPr>
              <w:spacing w:line="240" w:lineRule="auto"/>
            </w:pPr>
            <w:r>
              <w:t>Author picture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C3E" w:rsidRDefault="00157C3E" w:rsidP="003C1134">
            <w:pPr>
              <w:spacing w:line="240" w:lineRule="auto"/>
            </w:pPr>
          </w:p>
        </w:tc>
      </w:tr>
    </w:tbl>
    <w:p w:rsidR="00157C3E" w:rsidRDefault="00157C3E">
      <w:pPr>
        <w:spacing w:line="259" w:lineRule="auto"/>
      </w:pPr>
    </w:p>
    <w:sectPr w:rsidR="00157C3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3D9" w:rsidRDefault="00D543D9" w:rsidP="007A58F3">
      <w:pPr>
        <w:spacing w:after="0" w:line="240" w:lineRule="auto"/>
      </w:pPr>
      <w:r>
        <w:separator/>
      </w:r>
    </w:p>
  </w:endnote>
  <w:endnote w:type="continuationSeparator" w:id="0">
    <w:p w:rsidR="00D543D9" w:rsidRDefault="00D543D9" w:rsidP="007A5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598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C114E" w:rsidRDefault="002C114E">
            <w:pPr>
              <w:pStyle w:val="Voettekst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C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57C3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C114E" w:rsidRDefault="002C114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3D9" w:rsidRDefault="00D543D9" w:rsidP="007A58F3">
      <w:pPr>
        <w:spacing w:after="0" w:line="240" w:lineRule="auto"/>
      </w:pPr>
      <w:r>
        <w:separator/>
      </w:r>
    </w:p>
  </w:footnote>
  <w:footnote w:type="continuationSeparator" w:id="0">
    <w:p w:rsidR="00D543D9" w:rsidRDefault="00D543D9" w:rsidP="007A58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C4"/>
    <w:rsid w:val="00041D29"/>
    <w:rsid w:val="000B3F64"/>
    <w:rsid w:val="00126839"/>
    <w:rsid w:val="00157C3E"/>
    <w:rsid w:val="001D707D"/>
    <w:rsid w:val="00237B19"/>
    <w:rsid w:val="00241604"/>
    <w:rsid w:val="002C114E"/>
    <w:rsid w:val="002D0CC4"/>
    <w:rsid w:val="004007C6"/>
    <w:rsid w:val="00413BDB"/>
    <w:rsid w:val="0042293C"/>
    <w:rsid w:val="004B78B1"/>
    <w:rsid w:val="005020AF"/>
    <w:rsid w:val="00536CB2"/>
    <w:rsid w:val="00540DE0"/>
    <w:rsid w:val="00542A26"/>
    <w:rsid w:val="0055775E"/>
    <w:rsid w:val="005F1FE5"/>
    <w:rsid w:val="005F7F2B"/>
    <w:rsid w:val="0064442F"/>
    <w:rsid w:val="00656798"/>
    <w:rsid w:val="007A58F3"/>
    <w:rsid w:val="008948CD"/>
    <w:rsid w:val="00953BF0"/>
    <w:rsid w:val="009963FE"/>
    <w:rsid w:val="009B51F5"/>
    <w:rsid w:val="009D45D9"/>
    <w:rsid w:val="009E7486"/>
    <w:rsid w:val="009F5A7D"/>
    <w:rsid w:val="00A16898"/>
    <w:rsid w:val="00A30528"/>
    <w:rsid w:val="00B04B91"/>
    <w:rsid w:val="00B82F3B"/>
    <w:rsid w:val="00B937D0"/>
    <w:rsid w:val="00BC617E"/>
    <w:rsid w:val="00C01827"/>
    <w:rsid w:val="00C30B3E"/>
    <w:rsid w:val="00C4458E"/>
    <w:rsid w:val="00C939F0"/>
    <w:rsid w:val="00CA6857"/>
    <w:rsid w:val="00CC7E6E"/>
    <w:rsid w:val="00D3276B"/>
    <w:rsid w:val="00D543D9"/>
    <w:rsid w:val="00D974A9"/>
    <w:rsid w:val="00EB277C"/>
    <w:rsid w:val="00F30DE1"/>
    <w:rsid w:val="00F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067DA"/>
  <w15:chartTrackingRefBased/>
  <w15:docId w15:val="{EBDA05E7-CB90-43DA-86E3-F5F1DF1D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2D0CC4"/>
    <w:pPr>
      <w:spacing w:line="256" w:lineRule="auto"/>
    </w:pPr>
  </w:style>
  <w:style w:type="paragraph" w:styleId="Kop3">
    <w:name w:val="heading 3"/>
    <w:basedOn w:val="Standaard"/>
    <w:link w:val="Kop3Char"/>
    <w:uiPriority w:val="9"/>
    <w:qFormat/>
    <w:rsid w:val="007A5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5F7F2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D0CC4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2D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2D0CC4"/>
  </w:style>
  <w:style w:type="table" w:styleId="Tabelraster">
    <w:name w:val="Table Grid"/>
    <w:basedOn w:val="Standaardtabel"/>
    <w:uiPriority w:val="39"/>
    <w:rsid w:val="002D0CC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2D0CC4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7A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58F3"/>
  </w:style>
  <w:style w:type="paragraph" w:styleId="Voettekst">
    <w:name w:val="footer"/>
    <w:basedOn w:val="Standaard"/>
    <w:link w:val="VoettekstChar"/>
    <w:uiPriority w:val="99"/>
    <w:unhideWhenUsed/>
    <w:rsid w:val="007A5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58F3"/>
  </w:style>
  <w:style w:type="character" w:customStyle="1" w:styleId="Kop3Char">
    <w:name w:val="Kop 3 Char"/>
    <w:basedOn w:val="Standaardalinea-lettertype"/>
    <w:link w:val="Kop3"/>
    <w:uiPriority w:val="9"/>
    <w:rsid w:val="007A58F3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5F7F2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product-name-title">
    <w:name w:val="product-name-title"/>
    <w:basedOn w:val="Standaard"/>
    <w:rsid w:val="005F7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996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369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09644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66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642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9110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332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783488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2131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1953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5423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4836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1644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8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06389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9466E-8230-431E-BF9C-26D03E6E8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dcterms:created xsi:type="dcterms:W3CDTF">2016-04-16T09:34:00Z</dcterms:created>
  <dcterms:modified xsi:type="dcterms:W3CDTF">2016-04-16T09:49:00Z</dcterms:modified>
</cp:coreProperties>
</file>